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0457B9">
        <w:rPr>
          <w:rFonts w:ascii="Times New Roman" w:hAnsi="Times New Roman" w:cs="Times New Roman"/>
          <w:color w:val="auto"/>
          <w:sz w:val="24"/>
          <w:szCs w:val="24"/>
        </w:rPr>
        <w:t xml:space="preserve"> y la fuente de la fuerza para seguir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Pr="00B5792C">
        <w:rPr>
          <w:rFonts w:ascii="Times New Roman" w:hAnsi="Times New Roman" w:cs="Times New Roman"/>
          <w:sz w:val="24"/>
          <w:szCs w:val="24"/>
        </w:rPr>
        <w:t xml:space="preserve"> por su </w:t>
      </w:r>
      <w:r w:rsidR="000457B9">
        <w:rPr>
          <w:rFonts w:ascii="Times New Roman" w:hAnsi="Times New Roman" w:cs="Times New Roman"/>
          <w:sz w:val="24"/>
          <w:szCs w:val="24"/>
        </w:rPr>
        <w:t xml:space="preserve">amistad sincera y fundamental </w:t>
      </w:r>
      <w:r w:rsidRPr="00B5792C">
        <w:rPr>
          <w:rFonts w:ascii="Times New Roman" w:hAnsi="Times New Roman" w:cs="Times New Roman"/>
          <w:sz w:val="24"/>
          <w:szCs w:val="24"/>
        </w:rPr>
        <w:t>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8E6A68">
        <w:rPr>
          <w:rFonts w:ascii="Times New Roman" w:hAnsi="Times New Roman" w:cs="Times New Roman"/>
          <w:color w:val="auto"/>
          <w:sz w:val="24"/>
          <w:szCs w:val="24"/>
        </w:rPr>
        <w:t>abuelos, Gladys,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aprendizajes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hacen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BE13F0">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0"/>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1"/>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2"/>
    </w:p>
    <w:p w:rsidR="00234736" w:rsidRPr="00173E44" w:rsidRDefault="00234736" w:rsidP="00173E44">
      <w:pPr>
        <w:spacing w:line="240" w:lineRule="auto"/>
      </w:pPr>
    </w:p>
    <w:p w:rsidR="007D1D1C" w:rsidRPr="00234736" w:rsidRDefault="007D1D1C" w:rsidP="00234736">
      <w:pPr>
        <w:tabs>
          <w:tab w:val="left" w:pos="3660"/>
        </w:tabs>
        <w:spacing w:line="360" w:lineRule="auto"/>
        <w:jc w:val="both"/>
        <w:rPr>
          <w:rFonts w:ascii="Times New Roman" w:hAnsi="Times New Roman" w:cs="Times New Roman"/>
          <w:sz w:val="24"/>
          <w:szCs w:val="24"/>
        </w:rPr>
      </w:pPr>
      <w:r w:rsidRPr="00234736">
        <w:rPr>
          <w:rFonts w:ascii="Times New Roman" w:hAnsi="Times New Roman" w:cs="Times New Roman"/>
          <w:sz w:val="24"/>
          <w:szCs w:val="24"/>
        </w:rPr>
        <w:t>Tanto el muestreo de datos como el control se implementaron en una placa Arduino UNO R3.</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BE13F0">
        <w:rPr>
          <w:rFonts w:ascii="Times New Roman" w:hAnsi="Times New Roman" w:cs="Times New Roman"/>
          <w:b/>
          <w:color w:val="auto"/>
          <w:sz w:val="24"/>
          <w:szCs w:val="24"/>
        </w:rPr>
        <w:lastRenderedPageBreak/>
        <w:t>ABSTRACT</w:t>
      </w:r>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7D1D1C">
      <w:pPr>
        <w:spacing w:after="0" w:line="240" w:lineRule="auto"/>
        <w:rPr>
          <w:rFonts w:ascii="Times New Roman" w:hAnsi="Times New Roman" w:cs="Times New Roman"/>
          <w:color w:val="auto"/>
          <w:sz w:val="24"/>
          <w:szCs w:val="24"/>
        </w:rPr>
      </w:pPr>
      <w:r w:rsidRPr="007D1D1C">
        <w:rPr>
          <w:rFonts w:ascii="Times New Roman" w:hAnsi="Times New Roman" w:cs="Times New Roman"/>
          <w:color w:val="auto"/>
          <w:sz w:val="24"/>
          <w:szCs w:val="24"/>
        </w:rPr>
        <w:t>Both data sampling and control were implemented on an Arduino UNO R3 board.</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F7726A">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0D3F12CA" wp14:editId="47C07CD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13"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F7726A"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F7726A"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w:t>
      </w:r>
      <w:r w:rsidRPr="00084CA4">
        <w:rPr>
          <w:rFonts w:ascii="Times New Roman" w:eastAsia="Calibri" w:hAnsi="Times New Roman" w:cs="Times New Roman"/>
          <w:color w:val="auto"/>
          <w:sz w:val="24"/>
          <w:szCs w:val="24"/>
        </w:rPr>
        <w:lastRenderedPageBreak/>
        <w:t xml:space="preserve">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regresión</w:t>
      </w:r>
      <w:r w:rsidRPr="00084CA4">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w:t>
      </w:r>
      <w:r w:rsidRPr="00084CA4">
        <w:rPr>
          <w:rFonts w:ascii="Times New Roman" w:eastAsia="Calibri" w:hAnsi="Times New Roman" w:cs="Times New Roman"/>
          <w:color w:val="auto"/>
          <w:sz w:val="24"/>
          <w:szCs w:val="24"/>
        </w:rPr>
        <w:lastRenderedPageBreak/>
        <w:t>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w:t>
      </w:r>
      <w:r w:rsidRPr="00084CA4">
        <w:rPr>
          <w:rFonts w:ascii="Times New Roman" w:eastAsia="Calibri" w:hAnsi="Times New Roman" w:cs="Times New Roman"/>
          <w:color w:val="auto"/>
          <w:sz w:val="24"/>
          <w:szCs w:val="24"/>
        </w:rPr>
        <w:lastRenderedPageBreak/>
        <w:t>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F7726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F7726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w:t>
      </w:r>
      <w:r w:rsidR="00A712D0">
        <w:rPr>
          <w:rFonts w:ascii="Times New Roman" w:eastAsia="Calibri" w:hAnsi="Times New Roman" w:cs="Times New Roman"/>
          <w:color w:val="auto"/>
          <w:sz w:val="24"/>
          <w:szCs w:val="24"/>
        </w:rPr>
        <w:t xml:space="preserve">(O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1"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1"/>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2"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2"/>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3"/>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4"/>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5"/>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6"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6"/>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lastRenderedPageBreak/>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8"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2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29"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29"/>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0"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0"/>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document, el kernel asociado se inicia automáticamente. Cuando se ejecuta el Notebook (celda por celda o con el menú Celda -&gt; Ejecutar todo), el kernel realiza el cálculo y produce los resultados. Dependiendo del tipo de cálculos, el </w:t>
      </w:r>
      <w:r w:rsidRPr="00084CA4">
        <w:rPr>
          <w:rFonts w:ascii="Times New Roman" w:eastAsia="Calibri" w:hAnsi="Times New Roman" w:cs="Times New Roman"/>
          <w:color w:val="auto"/>
          <w:sz w:val="24"/>
          <w:szCs w:val="24"/>
        </w:rPr>
        <w:lastRenderedPageBreak/>
        <w:t>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1"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1"/>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2"/>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118A1949" wp14:editId="79F8D1DE">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33"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3"/>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F7726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F7726A"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F7726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F7726A"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4"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5"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5"/>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F7726A"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F7726A"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6" w:name="_Toc526408581"/>
      <w:r w:rsidRPr="00084CA4">
        <w:rPr>
          <w:rFonts w:ascii="Times New Roman" w:hAnsi="Times New Roman" w:cs="Times New Roman"/>
          <w:color w:val="auto"/>
          <w:sz w:val="24"/>
          <w:szCs w:val="24"/>
        </w:rPr>
        <w:t>Exploratorio</w:t>
      </w:r>
      <w:bookmarkEnd w:id="36"/>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7" w:name="_Toc526408583"/>
      <w:r w:rsidRPr="00084CA4">
        <w:rPr>
          <w:rFonts w:ascii="Times New Roman" w:hAnsi="Times New Roman" w:cs="Times New Roman"/>
          <w:color w:val="auto"/>
          <w:sz w:val="24"/>
          <w:szCs w:val="24"/>
        </w:rPr>
        <w:t>Experimental.</w:t>
      </w:r>
      <w:bookmarkEnd w:id="37"/>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8"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8"/>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9" w:name="_Toc517797368"/>
      <w:bookmarkEnd w:id="39"/>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0"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0"/>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1" w:name="_Toc526408591"/>
      <w:r w:rsidRPr="00084CA4">
        <w:rPr>
          <w:rFonts w:ascii="Times New Roman" w:hAnsi="Times New Roman" w:cs="Times New Roman"/>
          <w:color w:val="auto"/>
          <w:sz w:val="24"/>
          <w:szCs w:val="24"/>
        </w:rPr>
        <w:t>Estudio del comportamiento del sistema de control frente a diversos estímulos.</w:t>
      </w:r>
      <w:bookmarkEnd w:id="41"/>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3"/>
      <w:r w:rsidRPr="00084CA4">
        <w:rPr>
          <w:rFonts w:ascii="Times New Roman" w:hAnsi="Times New Roman" w:cs="Times New Roman"/>
          <w:color w:val="auto"/>
          <w:sz w:val="24"/>
          <w:szCs w:val="24"/>
        </w:rPr>
        <w:t>Jupyter Notebook</w:t>
      </w:r>
      <w:bookmarkEnd w:id="42"/>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4"/>
      <w:r w:rsidRPr="00084CA4">
        <w:rPr>
          <w:rFonts w:ascii="Times New Roman" w:hAnsi="Times New Roman" w:cs="Times New Roman"/>
          <w:color w:val="auto"/>
          <w:sz w:val="24"/>
          <w:szCs w:val="24"/>
        </w:rPr>
        <w:t>Plataforma Arduino</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5"/>
      <w:r w:rsidRPr="00084CA4">
        <w:rPr>
          <w:rFonts w:ascii="Times New Roman" w:hAnsi="Times New Roman" w:cs="Times New Roman"/>
          <w:color w:val="auto"/>
          <w:sz w:val="24"/>
          <w:szCs w:val="24"/>
        </w:rPr>
        <w:t>MatLab</w:t>
      </w:r>
      <w:bookmarkEnd w:id="44"/>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5"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6" w:name="_Toc517797373"/>
      <w:bookmarkEnd w:id="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7"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7"/>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F7726A"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8"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8"/>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F7726A" w:rsidRPr="00DF6DF7" w:rsidRDefault="00F7726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F7726A" w:rsidRPr="00DF6DF7" w:rsidRDefault="00F7726A"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F7726A" w:rsidRPr="00DF6DF7" w:rsidRDefault="00F7726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F7726A" w:rsidRPr="00DF6DF7" w:rsidRDefault="00F7726A"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F7726A" w:rsidRPr="00DF6DF7" w:rsidRDefault="00F7726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F7726A" w:rsidRPr="00DF6DF7" w:rsidRDefault="00F7726A"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F7726A" w:rsidRPr="00DF6DF7" w:rsidRDefault="00F7726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F7726A" w:rsidRPr="00DF6DF7" w:rsidRDefault="00F7726A"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F7726A" w:rsidRPr="00DF6DF7" w:rsidRDefault="00F7726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F7726A" w:rsidRPr="00DF6DF7" w:rsidRDefault="00F7726A"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49"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49"/>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w:t>
      </w:r>
      <w:r w:rsidRPr="00084CA4">
        <w:rPr>
          <w:rFonts w:ascii="Times New Roman" w:hAnsi="Times New Roman" w:cs="Times New Roman"/>
          <w:color w:val="auto"/>
          <w:sz w:val="24"/>
          <w:szCs w:val="24"/>
        </w:rPr>
        <w:lastRenderedPageBreak/>
        <w:t xml:space="preserve">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0"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 con valores de amplitud normalizados.</w:t>
      </w:r>
      <w:bookmarkEnd w:id="50"/>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1"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F7726A"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w:t>
      </w:r>
      <w:r w:rsidR="002D2ED0" w:rsidRPr="00084CA4">
        <w:rPr>
          <w:rFonts w:ascii="Times New Roman" w:hAnsi="Times New Roman" w:cs="Times New Roman"/>
          <w:color w:val="auto"/>
          <w:sz w:val="24"/>
          <w:szCs w:val="24"/>
        </w:rPr>
        <w:lastRenderedPageBreak/>
        <w:t>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2"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3"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3"/>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4"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4"/>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5"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6"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6"/>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7"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F7726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F7726A"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8"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58"/>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59"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59"/>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0"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1"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2"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2"/>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3"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Pr="00211431">
        <w:t xml:space="preserve"> para usar el modelo y la salida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211431">
        <w:t>que genera.</w:t>
      </w:r>
      <w:bookmarkEnd w:id="63"/>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4"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4"/>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5"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5"/>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6"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6"/>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7"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7"/>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8"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8"/>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69"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69"/>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0"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1"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2"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2"/>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8"/>
      <w:r w:rsidRPr="00084CA4">
        <w:rPr>
          <w:rFonts w:ascii="Times New Roman" w:hAnsi="Times New Roman" w:cs="Times New Roman"/>
          <w:color w:val="auto"/>
          <w:sz w:val="24"/>
          <w:szCs w:val="24"/>
        </w:rPr>
        <w:t>Donde:</w:t>
      </w:r>
      <w:bookmarkEnd w:id="73"/>
    </w:p>
    <w:bookmarkStart w:id="74" w:name="_Toc526408609"/>
    <w:p w:rsidR="009C6316" w:rsidRPr="00084CA4" w:rsidRDefault="00F7726A"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4"/>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5" w:name="_Toc526408610"/>
      <w:r w:rsidRPr="00084CA4">
        <w:rPr>
          <w:rFonts w:ascii="Times New Roman" w:hAnsi="Times New Roman" w:cs="Times New Roman"/>
          <w:color w:val="auto"/>
          <w:sz w:val="24"/>
          <w:szCs w:val="24"/>
        </w:rPr>
        <w:t>Por ejemplo, para el cromosoma mostrado, se definieron previamente:</w:t>
      </w:r>
      <w:bookmarkEnd w:id="75"/>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F7726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F7726A"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F7726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F7726A"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6"/>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7"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7"/>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8"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8"/>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79"/>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0"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0"/>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F7726A"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1"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1"/>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2"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82"/>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3"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3"/>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4"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4"/>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5" w:name="_Toc526408617"/>
      <w:r w:rsidRPr="00084CA4">
        <w:rPr>
          <w:rFonts w:ascii="Times New Roman" w:hAnsi="Times New Roman" w:cs="Times New Roman"/>
          <w:b/>
          <w:color w:val="auto"/>
          <w:sz w:val="24"/>
          <w:szCs w:val="24"/>
        </w:rPr>
        <w:t>Sintonización basada en el primer método de Ziegler-Nichols</w:t>
      </w:r>
      <w:bookmarkEnd w:id="85"/>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6"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7"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8"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8"/>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89"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89"/>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0"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0"/>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1" w:name="_Toc526408618"/>
      <w:r w:rsidRPr="00084CA4">
        <w:rPr>
          <w:rFonts w:ascii="Times New Roman" w:hAnsi="Times New Roman" w:cs="Times New Roman"/>
          <w:b/>
          <w:color w:val="auto"/>
          <w:sz w:val="24"/>
          <w:szCs w:val="24"/>
        </w:rPr>
        <w:t>Sintonización basada en el PID Tuner de MatLab</w:t>
      </w:r>
      <w:bookmarkEnd w:id="91"/>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2"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2"/>
    </w:p>
    <w:p w:rsidR="005F7D17" w:rsidRDefault="009664AA" w:rsidP="005F7D17">
      <w:pPr>
        <w:keepNext/>
        <w:spacing w:after="0" w:line="360" w:lineRule="auto"/>
        <w:jc w:val="center"/>
      </w:pPr>
      <w:bookmarkStart w:id="93" w:name="_GoBack"/>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bookmarkEnd w:id="93"/>
    </w:p>
    <w:p w:rsidR="00021932" w:rsidRPr="00084CA4" w:rsidRDefault="005F7D17" w:rsidP="005F7D17">
      <w:pPr>
        <w:pStyle w:val="Descripcin"/>
        <w:jc w:val="both"/>
        <w:rPr>
          <w:rFonts w:ascii="Times New Roman" w:hAnsi="Times New Roman" w:cs="Times New Roman"/>
          <w:color w:val="auto"/>
        </w:rPr>
      </w:pPr>
      <w:bookmarkStart w:id="94"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4"/>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5"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5"/>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6"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6"/>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7"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7"/>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8" w:name="_Toc526408621"/>
      <w:r w:rsidRPr="00084CA4">
        <w:rPr>
          <w:rFonts w:ascii="Times New Roman" w:hAnsi="Times New Roman" w:cs="Times New Roman"/>
          <w:b/>
          <w:color w:val="auto"/>
          <w:sz w:val="24"/>
          <w:szCs w:val="24"/>
        </w:rPr>
        <w:t>Controlador obtenido por medio de algoritmos genéticos y machine learning</w:t>
      </w:r>
      <w:bookmarkEnd w:id="98"/>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9"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0"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100"/>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1"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1"/>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2"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2"/>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3"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3"/>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4"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4"/>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5"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6"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6"/>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4"/>
      <w:bookmarkEnd w:id="107"/>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F7726A" w:rsidRPr="00893177" w:rsidRDefault="00F7726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4">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2B6E" w:rsidRDefault="00492B6E" w:rsidP="007A0AC2">
      <w:pPr>
        <w:spacing w:after="0" w:line="240" w:lineRule="auto"/>
      </w:pPr>
      <w:r>
        <w:separator/>
      </w:r>
    </w:p>
  </w:endnote>
  <w:endnote w:type="continuationSeparator" w:id="0">
    <w:p w:rsidR="00492B6E" w:rsidRDefault="00492B6E"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F7726A" w:rsidRDefault="00F7726A">
        <w:pPr>
          <w:pStyle w:val="Piedepgina"/>
          <w:jc w:val="center"/>
        </w:pPr>
        <w:r>
          <w:fldChar w:fldCharType="begin"/>
        </w:r>
        <w:r>
          <w:instrText>PAGE   \* MERGEFORMAT</w:instrText>
        </w:r>
        <w:r>
          <w:fldChar w:fldCharType="separate"/>
        </w:r>
        <w:r w:rsidR="00E36E80" w:rsidRPr="00E36E80">
          <w:rPr>
            <w:noProof/>
            <w:lang w:val="es-ES"/>
          </w:rPr>
          <w:t>77</w:t>
        </w:r>
        <w:r>
          <w:fldChar w:fldCharType="end"/>
        </w:r>
      </w:p>
    </w:sdtContent>
  </w:sdt>
  <w:p w:rsidR="00F7726A" w:rsidRDefault="00F7726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2B6E" w:rsidRDefault="00492B6E" w:rsidP="007A0AC2">
      <w:pPr>
        <w:spacing w:after="0" w:line="240" w:lineRule="auto"/>
      </w:pPr>
      <w:r>
        <w:separator/>
      </w:r>
    </w:p>
  </w:footnote>
  <w:footnote w:type="continuationSeparator" w:id="0">
    <w:p w:rsidR="00492B6E" w:rsidRDefault="00492B6E"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57B9"/>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6607A"/>
    <w:rsid w:val="001709C2"/>
    <w:rsid w:val="00173E44"/>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B7C19"/>
    <w:rsid w:val="002C7093"/>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BD1"/>
    <w:rsid w:val="00440490"/>
    <w:rsid w:val="00447024"/>
    <w:rsid w:val="004542F2"/>
    <w:rsid w:val="004610A2"/>
    <w:rsid w:val="00471FF2"/>
    <w:rsid w:val="0047273E"/>
    <w:rsid w:val="00476ADE"/>
    <w:rsid w:val="00477E8D"/>
    <w:rsid w:val="004876FF"/>
    <w:rsid w:val="00492B6E"/>
    <w:rsid w:val="00495E87"/>
    <w:rsid w:val="00497600"/>
    <w:rsid w:val="004A049F"/>
    <w:rsid w:val="004A340D"/>
    <w:rsid w:val="004C0A21"/>
    <w:rsid w:val="004C4741"/>
    <w:rsid w:val="004C7E31"/>
    <w:rsid w:val="004D6B67"/>
    <w:rsid w:val="004D6D0D"/>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94E92"/>
    <w:rsid w:val="007A07E7"/>
    <w:rsid w:val="007A0AC2"/>
    <w:rsid w:val="007A1942"/>
    <w:rsid w:val="007A1AD9"/>
    <w:rsid w:val="007B01AB"/>
    <w:rsid w:val="007B2D47"/>
    <w:rsid w:val="007D1D1C"/>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E6A68"/>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2D0"/>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A1781"/>
    <w:rsid w:val="00BA42CE"/>
    <w:rsid w:val="00BA5865"/>
    <w:rsid w:val="00BB4653"/>
    <w:rsid w:val="00BB74DA"/>
    <w:rsid w:val="00BC1629"/>
    <w:rsid w:val="00BD0535"/>
    <w:rsid w:val="00BD3731"/>
    <w:rsid w:val="00BE015A"/>
    <w:rsid w:val="00BE0936"/>
    <w:rsid w:val="00BE13F0"/>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25C"/>
    <w:rsid w:val="00C53684"/>
    <w:rsid w:val="00C65E9F"/>
    <w:rsid w:val="00C73BC2"/>
    <w:rsid w:val="00C74498"/>
    <w:rsid w:val="00C822B0"/>
    <w:rsid w:val="00C936AE"/>
    <w:rsid w:val="00C9503B"/>
    <w:rsid w:val="00CA3F4C"/>
    <w:rsid w:val="00CA795F"/>
    <w:rsid w:val="00CB6DD4"/>
    <w:rsid w:val="00CC1E4E"/>
    <w:rsid w:val="00CC31E8"/>
    <w:rsid w:val="00CC391B"/>
    <w:rsid w:val="00CC3F62"/>
    <w:rsid w:val="00CC7193"/>
    <w:rsid w:val="00CD2547"/>
    <w:rsid w:val="00CE2CC7"/>
    <w:rsid w:val="00CE6C62"/>
    <w:rsid w:val="00CE7A09"/>
    <w:rsid w:val="00CF7020"/>
    <w:rsid w:val="00CF7EC0"/>
    <w:rsid w:val="00D067AA"/>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7726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DDF92"/>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3D60F6-0976-4B5E-82F4-F854ED9CBF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16589</TotalTime>
  <Pages>120</Pages>
  <Words>21022</Words>
  <Characters>115624</Characters>
  <Application>Microsoft Office Word</Application>
  <DocSecurity>0</DocSecurity>
  <Lines>963</Lines>
  <Paragraphs>272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136374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5</cp:revision>
  <dcterms:created xsi:type="dcterms:W3CDTF">2018-09-06T07:05:00Z</dcterms:created>
  <dcterms:modified xsi:type="dcterms:W3CDTF">2018-10-05T23:48:00Z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